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F54072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Информация о прове</w:t>
      </w:r>
      <w:r w:rsidRPr="00E921CC">
        <w:rPr>
          <w:b/>
          <w:color w:val="000000"/>
          <w:sz w:val="28"/>
          <w:szCs w:val="28"/>
        </w:rPr>
        <w:t>ден</w:t>
      </w:r>
      <w:r w:rsidR="007E4693">
        <w:rPr>
          <w:b/>
          <w:color w:val="000000"/>
          <w:sz w:val="28"/>
          <w:szCs w:val="28"/>
        </w:rPr>
        <w:t>ной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проверк</w:t>
      </w:r>
      <w:r w:rsidR="007E4693">
        <w:rPr>
          <w:b/>
          <w:color w:val="000000"/>
          <w:sz w:val="28"/>
          <w:szCs w:val="28"/>
        </w:rPr>
        <w:t>е</w:t>
      </w:r>
      <w:r w:rsidRPr="007073F3">
        <w:rPr>
          <w:b/>
          <w:color w:val="000000"/>
          <w:sz w:val="28"/>
          <w:szCs w:val="28"/>
        </w:rPr>
        <w:t xml:space="preserve"> деятельности</w:t>
      </w:r>
    </w:p>
    <w:p w:rsidR="007073F3" w:rsidRPr="007073F3" w:rsidRDefault="008C6D72" w:rsidP="00F54072">
      <w:pPr>
        <w:pStyle w:val="a9"/>
        <w:spacing w:before="0" w:beforeAutospacing="0" w:after="0" w:afterAutospacing="0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</w:t>
      </w:r>
      <w:r w:rsidR="007A3057">
        <w:rPr>
          <w:b/>
          <w:color w:val="000000"/>
          <w:sz w:val="28"/>
          <w:szCs w:val="28"/>
        </w:rPr>
        <w:t>тдела кассового обслуживания исполнения бюджетов</w:t>
      </w:r>
      <w:r w:rsidR="00B4097A">
        <w:rPr>
          <w:b/>
          <w:color w:val="000000"/>
          <w:sz w:val="28"/>
          <w:szCs w:val="28"/>
        </w:rPr>
        <w:t xml:space="preserve"> </w:t>
      </w:r>
      <w:r w:rsidR="007073F3"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 w:rsidR="007073F3">
        <w:rPr>
          <w:b/>
          <w:color w:val="000000"/>
          <w:sz w:val="28"/>
          <w:szCs w:val="28"/>
        </w:rPr>
        <w:t xml:space="preserve"> </w:t>
      </w:r>
      <w:r w:rsidR="007073F3"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9B7C84" w:rsidRDefault="007073F3" w:rsidP="009B7C84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9F542A" w:rsidRPr="00BA463E" w:rsidRDefault="009F542A" w:rsidP="009F542A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 внутреннего контроля и аудита Управления Федера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казначейства по Липецкой</w:t>
      </w:r>
      <w:r w:rsidR="008C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</w:t>
      </w:r>
      <w:r w:rsidR="00AF50F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ведомств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енного контроля и аудита на 2026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Управления </w:t>
      </w:r>
      <w:r w:rsidR="008C6D72"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</w:t>
      </w:r>
      <w:r w:rsidR="008C6D7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казначейства по Липецкой области</w:t>
      </w:r>
      <w:r w:rsidR="008C6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Управление)</w:t>
      </w:r>
      <w:r w:rsidR="008C6D72"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проверка </w:t>
      </w:r>
      <w:r w:rsidR="008C6D7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AF50F0">
        <w:rPr>
          <w:rFonts w:ascii="Times New Roman" w:hAnsi="Times New Roman" w:cs="Times New Roman"/>
          <w:color w:val="000000"/>
          <w:sz w:val="28"/>
          <w:szCs w:val="28"/>
        </w:rPr>
        <w:t>тдела кассового обслуживания исполнения бюджетов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AF5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теме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исполнения отдельных государственных функций и полномочий в установленной сфере деятельности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9F54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период с </w:t>
      </w:r>
      <w:r w:rsidR="00481485">
        <w:rPr>
          <w:rFonts w:ascii="Times New Roman" w:eastAsia="Times New Roman" w:hAnsi="Times New Roman" w:cs="Times New Roman"/>
          <w:sz w:val="28"/>
          <w:szCs w:val="28"/>
          <w:lang w:eastAsia="ru-RU"/>
        </w:rPr>
        <w:t>1 апреля 2025 г. по 31 марта</w:t>
      </w:r>
      <w:r w:rsidRPr="009F5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проверки от</w:t>
      </w:r>
      <w:r w:rsidR="00A20B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ражены в Акте проверки б/н от 28 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г.</w:t>
      </w:r>
    </w:p>
    <w:p w:rsidR="00D577EB" w:rsidRPr="00084CFC" w:rsidRDefault="009F542A" w:rsidP="00084C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</w:t>
      </w:r>
      <w:r w:rsidR="008C6D7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81889">
        <w:rPr>
          <w:rFonts w:ascii="Times New Roman" w:hAnsi="Times New Roman" w:cs="Times New Roman"/>
          <w:color w:val="000000"/>
          <w:sz w:val="28"/>
          <w:szCs w:val="28"/>
        </w:rPr>
        <w:t>тдела кассового обслуживания исполнения бюджетов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98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3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проверяемом периоде по исполнению отдельных государственных функций и полномочий </w:t>
      </w:r>
      <w:r w:rsidRPr="00802BE0">
        <w:rPr>
          <w:rFonts w:ascii="Times New Roman" w:hAnsi="Times New Roman" w:cs="Times New Roman"/>
          <w:bCs/>
          <w:sz w:val="28"/>
          <w:szCs w:val="28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</w:rPr>
        <w:t>проверенных вопросов</w:t>
      </w:r>
      <w:r w:rsidR="00963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осуществлялась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</w:t>
      </w:r>
      <w:r w:rsidR="000C1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5B0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казначейства и иных документов </w:t>
      </w:r>
      <w:r w:rsidR="005B081E" w:rsidRPr="00802BE0">
        <w:rPr>
          <w:rFonts w:ascii="Times New Roman" w:hAnsi="Times New Roman" w:cs="Times New Roman"/>
          <w:sz w:val="28"/>
          <w:szCs w:val="28"/>
        </w:rPr>
        <w:t>в у</w:t>
      </w:r>
      <w:r w:rsidR="005B081E">
        <w:rPr>
          <w:rFonts w:ascii="Times New Roman" w:hAnsi="Times New Roman" w:cs="Times New Roman"/>
          <w:sz w:val="28"/>
          <w:szCs w:val="28"/>
        </w:rPr>
        <w:t xml:space="preserve">становленной сфере деятельности. </w:t>
      </w:r>
      <w:r w:rsidR="00D577EB" w:rsidRPr="00084CFC">
        <w:rPr>
          <w:rFonts w:ascii="Times New Roman" w:hAnsi="Times New Roman" w:cs="Times New Roman"/>
          <w:sz w:val="28"/>
          <w:szCs w:val="28"/>
        </w:rPr>
        <w:t>По результатам проведенного контрольного мероприя</w:t>
      </w:r>
      <w:r w:rsidR="00993458" w:rsidRPr="00084CFC">
        <w:rPr>
          <w:rFonts w:ascii="Times New Roman" w:hAnsi="Times New Roman" w:cs="Times New Roman"/>
          <w:sz w:val="28"/>
          <w:szCs w:val="28"/>
        </w:rPr>
        <w:t>тия в деятельности</w:t>
      </w:r>
      <w:r w:rsidR="00D577EB" w:rsidRPr="00084CFC">
        <w:rPr>
          <w:rFonts w:ascii="Times New Roman" w:hAnsi="Times New Roman" w:cs="Times New Roman"/>
          <w:sz w:val="28"/>
          <w:szCs w:val="28"/>
        </w:rPr>
        <w:t xml:space="preserve"> </w:t>
      </w:r>
      <w:r w:rsidR="00C92677" w:rsidRPr="00084CF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577EB" w:rsidRPr="00084CFC">
        <w:rPr>
          <w:rFonts w:ascii="Times New Roman" w:hAnsi="Times New Roman" w:cs="Times New Roman"/>
          <w:color w:val="000000"/>
          <w:sz w:val="28"/>
          <w:szCs w:val="28"/>
        </w:rPr>
        <w:t xml:space="preserve">тдела </w:t>
      </w:r>
      <w:r w:rsidR="00542D9B" w:rsidRPr="00084CFC">
        <w:rPr>
          <w:rFonts w:ascii="Times New Roman" w:hAnsi="Times New Roman" w:cs="Times New Roman"/>
          <w:color w:val="000000"/>
          <w:sz w:val="28"/>
          <w:szCs w:val="28"/>
        </w:rPr>
        <w:t>кассового обслуживания исполнения бюджетов</w:t>
      </w:r>
      <w:r w:rsidR="00D577EB" w:rsidRPr="00084CFC"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Управления </w:t>
      </w:r>
      <w:r w:rsidR="00D577EB" w:rsidRPr="00084CFC">
        <w:rPr>
          <w:rFonts w:ascii="Times New Roman" w:hAnsi="Times New Roman" w:cs="Times New Roman"/>
          <w:sz w:val="28"/>
          <w:szCs w:val="28"/>
        </w:rPr>
        <w:t>нарушений (недостатков) не выявлено.</w:t>
      </w:r>
    </w:p>
    <w:bookmarkEnd w:id="0"/>
    <w:p w:rsidR="008C6D72" w:rsidRDefault="008C6D72" w:rsidP="00D577EB">
      <w:pPr>
        <w:pStyle w:val="a9"/>
        <w:spacing w:before="0" w:beforeAutospacing="0" w:after="225" w:afterAutospacing="0"/>
        <w:ind w:firstLine="709"/>
        <w:contextualSpacing/>
        <w:jc w:val="both"/>
        <w:rPr>
          <w:sz w:val="28"/>
          <w:szCs w:val="28"/>
        </w:rPr>
      </w:pPr>
      <w:r w:rsidRPr="008C6D72">
        <w:rPr>
          <w:sz w:val="28"/>
          <w:szCs w:val="28"/>
        </w:rPr>
        <w:t>Отчет о результатах проверки представлен руководителю Управления.</w:t>
      </w:r>
    </w:p>
    <w:p w:rsidR="00AA3BDF" w:rsidRPr="00AA3BDF" w:rsidRDefault="00AA3BDF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A3BDF" w:rsidRPr="00AA3BDF" w:rsidRDefault="00AA3BDF" w:rsidP="00AA3BDF">
      <w:pPr>
        <w:pStyle w:val="a9"/>
        <w:rPr>
          <w:color w:val="000000"/>
          <w:sz w:val="28"/>
          <w:szCs w:val="28"/>
        </w:rPr>
      </w:pPr>
    </w:p>
    <w:p w:rsidR="00007EA3" w:rsidRDefault="00007EA3" w:rsidP="00AA3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EA3" w:rsidRPr="00B7164A" w:rsidRDefault="00007EA3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47C04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42A" w:rsidRDefault="009F542A" w:rsidP="0062254C">
      <w:pPr>
        <w:spacing w:after="0" w:line="240" w:lineRule="auto"/>
      </w:pPr>
      <w:r>
        <w:separator/>
      </w:r>
    </w:p>
  </w:endnote>
  <w:endnote w:type="continuationSeparator" w:id="0">
    <w:p w:rsidR="009F542A" w:rsidRDefault="009F542A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42A" w:rsidRDefault="009F542A" w:rsidP="0062254C">
      <w:pPr>
        <w:spacing w:after="0" w:line="240" w:lineRule="auto"/>
      </w:pPr>
      <w:r>
        <w:separator/>
      </w:r>
    </w:p>
  </w:footnote>
  <w:footnote w:type="continuationSeparator" w:id="0">
    <w:p w:rsidR="009F542A" w:rsidRDefault="009F542A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455"/>
    <w:rsid w:val="00007EA3"/>
    <w:rsid w:val="00017CA2"/>
    <w:rsid w:val="00043A1D"/>
    <w:rsid w:val="00047C04"/>
    <w:rsid w:val="00062EDD"/>
    <w:rsid w:val="00070032"/>
    <w:rsid w:val="00082AD4"/>
    <w:rsid w:val="00084CFC"/>
    <w:rsid w:val="00093C1D"/>
    <w:rsid w:val="000C11C4"/>
    <w:rsid w:val="001071AC"/>
    <w:rsid w:val="00123E24"/>
    <w:rsid w:val="00131DCE"/>
    <w:rsid w:val="00165AD4"/>
    <w:rsid w:val="00190A50"/>
    <w:rsid w:val="00192B41"/>
    <w:rsid w:val="001B1EDA"/>
    <w:rsid w:val="001B2C78"/>
    <w:rsid w:val="001E4F49"/>
    <w:rsid w:val="002004E2"/>
    <w:rsid w:val="00226C68"/>
    <w:rsid w:val="002447A6"/>
    <w:rsid w:val="00264B6C"/>
    <w:rsid w:val="002A2035"/>
    <w:rsid w:val="002A29AA"/>
    <w:rsid w:val="00306F60"/>
    <w:rsid w:val="00326A52"/>
    <w:rsid w:val="0032769C"/>
    <w:rsid w:val="00344258"/>
    <w:rsid w:val="00394973"/>
    <w:rsid w:val="00394D7A"/>
    <w:rsid w:val="003B2419"/>
    <w:rsid w:val="003C25E8"/>
    <w:rsid w:val="00402D22"/>
    <w:rsid w:val="0043462E"/>
    <w:rsid w:val="0046079D"/>
    <w:rsid w:val="0046727F"/>
    <w:rsid w:val="00477ED4"/>
    <w:rsid w:val="00481485"/>
    <w:rsid w:val="004D50F8"/>
    <w:rsid w:val="004F1DF6"/>
    <w:rsid w:val="00512EAC"/>
    <w:rsid w:val="00514E1C"/>
    <w:rsid w:val="00522AAC"/>
    <w:rsid w:val="00531F9C"/>
    <w:rsid w:val="00532435"/>
    <w:rsid w:val="00542D9B"/>
    <w:rsid w:val="00546E4B"/>
    <w:rsid w:val="0059773C"/>
    <w:rsid w:val="005B081E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67843"/>
    <w:rsid w:val="0068096B"/>
    <w:rsid w:val="00685CB3"/>
    <w:rsid w:val="00687EEF"/>
    <w:rsid w:val="00690A0E"/>
    <w:rsid w:val="007038F7"/>
    <w:rsid w:val="007073F3"/>
    <w:rsid w:val="0071190D"/>
    <w:rsid w:val="00724E33"/>
    <w:rsid w:val="0073083B"/>
    <w:rsid w:val="007850C3"/>
    <w:rsid w:val="00793782"/>
    <w:rsid w:val="007946C0"/>
    <w:rsid w:val="007A3057"/>
    <w:rsid w:val="007B09E0"/>
    <w:rsid w:val="007D1E69"/>
    <w:rsid w:val="007E4693"/>
    <w:rsid w:val="007E530B"/>
    <w:rsid w:val="007F6007"/>
    <w:rsid w:val="00802BE0"/>
    <w:rsid w:val="00806765"/>
    <w:rsid w:val="0082361C"/>
    <w:rsid w:val="008C2C90"/>
    <w:rsid w:val="008C3EDF"/>
    <w:rsid w:val="008C6D72"/>
    <w:rsid w:val="008D58BF"/>
    <w:rsid w:val="008D7ECF"/>
    <w:rsid w:val="008E6223"/>
    <w:rsid w:val="008F21D9"/>
    <w:rsid w:val="00910632"/>
    <w:rsid w:val="00915B23"/>
    <w:rsid w:val="00920318"/>
    <w:rsid w:val="00934E91"/>
    <w:rsid w:val="0093605D"/>
    <w:rsid w:val="009515C5"/>
    <w:rsid w:val="009639F3"/>
    <w:rsid w:val="00973FD2"/>
    <w:rsid w:val="00981889"/>
    <w:rsid w:val="009819F5"/>
    <w:rsid w:val="00993458"/>
    <w:rsid w:val="009A75BF"/>
    <w:rsid w:val="009B10B8"/>
    <w:rsid w:val="009B19AC"/>
    <w:rsid w:val="009B7C84"/>
    <w:rsid w:val="009C374A"/>
    <w:rsid w:val="009E4A01"/>
    <w:rsid w:val="009E7D9D"/>
    <w:rsid w:val="009F2D53"/>
    <w:rsid w:val="009F542A"/>
    <w:rsid w:val="00A20B0B"/>
    <w:rsid w:val="00A24F28"/>
    <w:rsid w:val="00A939DC"/>
    <w:rsid w:val="00AA3BDF"/>
    <w:rsid w:val="00AA7294"/>
    <w:rsid w:val="00AB46DB"/>
    <w:rsid w:val="00AD5EE3"/>
    <w:rsid w:val="00AE7DE2"/>
    <w:rsid w:val="00AF50F0"/>
    <w:rsid w:val="00B4097A"/>
    <w:rsid w:val="00B56A7C"/>
    <w:rsid w:val="00B7164A"/>
    <w:rsid w:val="00B82798"/>
    <w:rsid w:val="00B867F0"/>
    <w:rsid w:val="00BB035F"/>
    <w:rsid w:val="00BC5B5A"/>
    <w:rsid w:val="00C01167"/>
    <w:rsid w:val="00C233DB"/>
    <w:rsid w:val="00C802E5"/>
    <w:rsid w:val="00C840D7"/>
    <w:rsid w:val="00C861C2"/>
    <w:rsid w:val="00C86FF8"/>
    <w:rsid w:val="00C92677"/>
    <w:rsid w:val="00CA4767"/>
    <w:rsid w:val="00CC3D28"/>
    <w:rsid w:val="00CC5928"/>
    <w:rsid w:val="00CE3433"/>
    <w:rsid w:val="00D07B9D"/>
    <w:rsid w:val="00D27C17"/>
    <w:rsid w:val="00D34600"/>
    <w:rsid w:val="00D42737"/>
    <w:rsid w:val="00D53018"/>
    <w:rsid w:val="00D577EB"/>
    <w:rsid w:val="00D64F14"/>
    <w:rsid w:val="00D91FB3"/>
    <w:rsid w:val="00DB5168"/>
    <w:rsid w:val="00DD2F60"/>
    <w:rsid w:val="00E03FCC"/>
    <w:rsid w:val="00E204D8"/>
    <w:rsid w:val="00E352E7"/>
    <w:rsid w:val="00E44916"/>
    <w:rsid w:val="00E77B0E"/>
    <w:rsid w:val="00E921CC"/>
    <w:rsid w:val="00EC369B"/>
    <w:rsid w:val="00EE1D94"/>
    <w:rsid w:val="00F21483"/>
    <w:rsid w:val="00F4050B"/>
    <w:rsid w:val="00F41DB6"/>
    <w:rsid w:val="00F53252"/>
    <w:rsid w:val="00F5407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7C358"/>
  <w15:docId w15:val="{B037CF1C-65CD-44AC-B239-5905BE52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AA3BD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A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A7A9D-D35D-492B-801B-736E5DEAD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Смольянинова Ирина Юрьевна</cp:lastModifiedBy>
  <cp:revision>28</cp:revision>
  <cp:lastPrinted>2023-06-26T08:09:00Z</cp:lastPrinted>
  <dcterms:created xsi:type="dcterms:W3CDTF">2026-03-25T09:43:00Z</dcterms:created>
  <dcterms:modified xsi:type="dcterms:W3CDTF">2026-05-06T08:01:00Z</dcterms:modified>
</cp:coreProperties>
</file>